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AEF63" w14:textId="10C7ABB5" w:rsidR="006557B6" w:rsidRPr="005278D3" w:rsidRDefault="005278D3" w:rsidP="005278D3">
      <w:pPr>
        <w:jc w:val="center"/>
        <w:rPr>
          <w:b/>
          <w:bCs/>
          <w:sz w:val="28"/>
          <w:szCs w:val="28"/>
        </w:rPr>
      </w:pPr>
      <w:r w:rsidRPr="005278D3">
        <w:rPr>
          <w:b/>
          <w:bCs/>
          <w:sz w:val="28"/>
          <w:szCs w:val="28"/>
        </w:rPr>
        <w:t>Eligible areas of Category B – Emergency Protective Measures</w:t>
      </w:r>
    </w:p>
    <w:p w14:paraId="368FBC5E" w14:textId="77777777" w:rsidR="00401FE2" w:rsidRDefault="00401FE2" w:rsidP="00E72A5F">
      <w:pPr>
        <w:rPr>
          <w:b/>
          <w:bCs/>
        </w:rPr>
      </w:pPr>
    </w:p>
    <w:p w14:paraId="18504F9E" w14:textId="730E6C79" w:rsidR="00E72A5F" w:rsidRPr="0017072B" w:rsidRDefault="00E72A5F" w:rsidP="00E72A5F">
      <w:pPr>
        <w:rPr>
          <w:b/>
          <w:bCs/>
        </w:rPr>
      </w:pPr>
      <w:r w:rsidRPr="0017072B">
        <w:rPr>
          <w:b/>
          <w:bCs/>
        </w:rPr>
        <w:t>Management, control and reduction of immediate threats to public health and safety</w:t>
      </w:r>
    </w:p>
    <w:p w14:paraId="5C0B1931" w14:textId="7B1DF2E8" w:rsidR="00E72A5F" w:rsidRDefault="00E72A5F" w:rsidP="009C7F4A">
      <w:pPr>
        <w:pStyle w:val="ListParagraph"/>
        <w:numPr>
          <w:ilvl w:val="0"/>
          <w:numId w:val="1"/>
        </w:numPr>
      </w:pPr>
      <w:r>
        <w:t>Emergency Operations Center (EOC) costs</w:t>
      </w:r>
    </w:p>
    <w:p w14:paraId="30D260DE" w14:textId="46FCB8F9" w:rsidR="00E72A5F" w:rsidRDefault="00E72A5F" w:rsidP="009C7F4A">
      <w:pPr>
        <w:pStyle w:val="ListParagraph"/>
        <w:numPr>
          <w:ilvl w:val="0"/>
          <w:numId w:val="1"/>
        </w:numPr>
      </w:pPr>
      <w:r>
        <w:t>Training specific to COVID-19</w:t>
      </w:r>
    </w:p>
    <w:p w14:paraId="11DAE5FD" w14:textId="68510AB0" w:rsidR="00E72A5F" w:rsidRDefault="00E72A5F" w:rsidP="009C7F4A">
      <w:pPr>
        <w:pStyle w:val="ListParagraph"/>
        <w:numPr>
          <w:ilvl w:val="0"/>
          <w:numId w:val="1"/>
        </w:numPr>
      </w:pPr>
      <w:r>
        <w:t>Disinfection of public facilities</w:t>
      </w:r>
    </w:p>
    <w:p w14:paraId="15B5DD60" w14:textId="0813E0CD" w:rsidR="00E72A5F" w:rsidRDefault="00E72A5F" w:rsidP="0017072B">
      <w:pPr>
        <w:pStyle w:val="ListParagraph"/>
        <w:numPr>
          <w:ilvl w:val="0"/>
          <w:numId w:val="1"/>
        </w:numPr>
      </w:pPr>
      <w:r>
        <w:t>Technical assistance on emergency management and control of immediate threats to public health and safety</w:t>
      </w:r>
    </w:p>
    <w:p w14:paraId="7CFA63C5" w14:textId="5D7E9F60" w:rsidR="00E72A5F" w:rsidRDefault="00E72A5F" w:rsidP="009C7F4A">
      <w:pPr>
        <w:pStyle w:val="ListParagraph"/>
        <w:numPr>
          <w:ilvl w:val="0"/>
          <w:numId w:val="2"/>
        </w:numPr>
      </w:pPr>
      <w:r>
        <w:t>Dissemination of information to the public to provide warnings and guidance</w:t>
      </w:r>
    </w:p>
    <w:p w14:paraId="2CD269BD" w14:textId="5DB50029" w:rsidR="00E72A5F" w:rsidRDefault="00E72A5F" w:rsidP="009C7F4A">
      <w:pPr>
        <w:pStyle w:val="ListParagraph"/>
        <w:numPr>
          <w:ilvl w:val="0"/>
          <w:numId w:val="2"/>
        </w:numPr>
      </w:pPr>
      <w:r>
        <w:t xml:space="preserve">Pre-positioning or movement of supplies, equipment, or other resources. </w:t>
      </w:r>
    </w:p>
    <w:p w14:paraId="1F2F442A" w14:textId="03D42061" w:rsidR="00E72A5F" w:rsidRDefault="00E72A5F" w:rsidP="009C7F4A">
      <w:pPr>
        <w:pStyle w:val="ListParagraph"/>
        <w:numPr>
          <w:ilvl w:val="0"/>
          <w:numId w:val="2"/>
        </w:numPr>
      </w:pPr>
      <w:r>
        <w:t xml:space="preserve">Security/law enforcement/barricading/patrolling </w:t>
      </w:r>
    </w:p>
    <w:p w14:paraId="7356C430" w14:textId="7BEAE9E6" w:rsidR="00E72A5F" w:rsidRDefault="00E72A5F" w:rsidP="009C7F4A">
      <w:pPr>
        <w:pStyle w:val="ListParagraph"/>
        <w:numPr>
          <w:ilvl w:val="0"/>
          <w:numId w:val="2"/>
        </w:numPr>
      </w:pPr>
      <w:r>
        <w:t>Search and rescue to locate and recover individuals requiring assistance</w:t>
      </w:r>
    </w:p>
    <w:p w14:paraId="62B169D6" w14:textId="7E1C1363" w:rsidR="00E72A5F" w:rsidRDefault="00E72A5F" w:rsidP="009C7F4A">
      <w:pPr>
        <w:pStyle w:val="ListParagraph"/>
        <w:numPr>
          <w:ilvl w:val="0"/>
          <w:numId w:val="2"/>
        </w:numPr>
      </w:pPr>
      <w:r>
        <w:t>Search for, or storage of, human remains or mass mortuary services</w:t>
      </w:r>
    </w:p>
    <w:p w14:paraId="4B360F15" w14:textId="77777777" w:rsidR="00E72A5F" w:rsidRPr="0017072B" w:rsidRDefault="00E72A5F" w:rsidP="00E72A5F">
      <w:pPr>
        <w:rPr>
          <w:b/>
          <w:bCs/>
        </w:rPr>
      </w:pPr>
      <w:r w:rsidRPr="0017072B">
        <w:rPr>
          <w:b/>
          <w:bCs/>
        </w:rPr>
        <w:t xml:space="preserve">Emergency Medical Care </w:t>
      </w:r>
    </w:p>
    <w:p w14:paraId="73ED7862" w14:textId="4F63E5B2" w:rsidR="00E72A5F" w:rsidRDefault="00E72A5F" w:rsidP="00C47584">
      <w:pPr>
        <w:pStyle w:val="ListParagraph"/>
        <w:numPr>
          <w:ilvl w:val="0"/>
          <w:numId w:val="3"/>
        </w:numPr>
      </w:pPr>
      <w:r>
        <w:t>Non</w:t>
      </w:r>
      <w:r w:rsidRPr="00C47584">
        <w:rPr>
          <w:rFonts w:ascii="Cambria Math" w:hAnsi="Cambria Math" w:cs="Cambria Math"/>
        </w:rPr>
        <w:t>‐</w:t>
      </w:r>
      <w:r>
        <w:t>deferrable medical treatment of infected persons in a shelter or temporary medical facility</w:t>
      </w:r>
    </w:p>
    <w:p w14:paraId="70F62F09" w14:textId="77777777" w:rsidR="006C7FA5" w:rsidRDefault="00E72A5F" w:rsidP="00E72A5F">
      <w:pPr>
        <w:pStyle w:val="ListParagraph"/>
        <w:numPr>
          <w:ilvl w:val="0"/>
          <w:numId w:val="3"/>
        </w:numPr>
      </w:pPr>
      <w:r>
        <w:t>Medical facility services and supplies</w:t>
      </w:r>
      <w:r w:rsidR="006C7FA5">
        <w:t xml:space="preserve"> </w:t>
      </w:r>
    </w:p>
    <w:p w14:paraId="570308FA" w14:textId="77777777" w:rsidR="0078128D" w:rsidRDefault="0078128D" w:rsidP="00A140F9">
      <w:pPr>
        <w:pStyle w:val="ListParagraph"/>
        <w:numPr>
          <w:ilvl w:val="0"/>
          <w:numId w:val="8"/>
        </w:numPr>
      </w:pPr>
      <w:r>
        <w:t>PPEs:</w:t>
      </w:r>
    </w:p>
    <w:p w14:paraId="6193028D" w14:textId="10F66165" w:rsidR="00E72A5F" w:rsidRDefault="00E72A5F" w:rsidP="00A140F9">
      <w:pPr>
        <w:pStyle w:val="ListParagraph"/>
        <w:numPr>
          <w:ilvl w:val="0"/>
          <w:numId w:val="8"/>
        </w:numPr>
      </w:pPr>
      <w:r>
        <w:t>Ventilators, Quantity:</w:t>
      </w:r>
    </w:p>
    <w:p w14:paraId="5FD5C432" w14:textId="2A7C3BE2" w:rsidR="00E72A5F" w:rsidRDefault="00E72A5F" w:rsidP="00A140F9">
      <w:pPr>
        <w:pStyle w:val="ListParagraph"/>
        <w:numPr>
          <w:ilvl w:val="0"/>
          <w:numId w:val="8"/>
        </w:numPr>
      </w:pPr>
      <w:r>
        <w:t>Power air-purifying respirators</w:t>
      </w:r>
      <w:r w:rsidR="0078128D">
        <w:t>:</w:t>
      </w:r>
    </w:p>
    <w:p w14:paraId="26D49E5D" w14:textId="7B1F799E" w:rsidR="00E72A5F" w:rsidRDefault="00E72A5F" w:rsidP="00A140F9">
      <w:pPr>
        <w:pStyle w:val="ListParagraph"/>
        <w:numPr>
          <w:ilvl w:val="0"/>
          <w:numId w:val="8"/>
        </w:numPr>
      </w:pPr>
      <w:r>
        <w:t xml:space="preserve">Medical </w:t>
      </w:r>
      <w:r w:rsidR="00A140F9">
        <w:t>e</w:t>
      </w:r>
      <w:r w:rsidR="0078128D">
        <w:t>quipment</w:t>
      </w:r>
      <w:r w:rsidR="00A140F9">
        <w:t>/furniture:</w:t>
      </w:r>
    </w:p>
    <w:p w14:paraId="45CC145A" w14:textId="285F0EBA" w:rsidR="00E72A5F" w:rsidRDefault="00E72A5F" w:rsidP="00A140F9">
      <w:pPr>
        <w:pStyle w:val="ListParagraph"/>
        <w:numPr>
          <w:ilvl w:val="0"/>
          <w:numId w:val="8"/>
        </w:numPr>
      </w:pPr>
      <w:r>
        <w:t>Other, please describe the type and quality:</w:t>
      </w:r>
    </w:p>
    <w:p w14:paraId="41358DDF" w14:textId="61C4CEBC" w:rsidR="00E72A5F" w:rsidRDefault="00E72A5F" w:rsidP="00C47584">
      <w:pPr>
        <w:pStyle w:val="ListParagraph"/>
        <w:numPr>
          <w:ilvl w:val="0"/>
          <w:numId w:val="4"/>
        </w:numPr>
      </w:pPr>
      <w:r>
        <w:t xml:space="preserve">Medical waste disposal </w:t>
      </w:r>
    </w:p>
    <w:p w14:paraId="3E90814C" w14:textId="563BE1FB" w:rsidR="00E72A5F" w:rsidRDefault="00E72A5F" w:rsidP="00C47584">
      <w:pPr>
        <w:pStyle w:val="ListParagraph"/>
        <w:numPr>
          <w:ilvl w:val="0"/>
          <w:numId w:val="4"/>
        </w:numPr>
      </w:pPr>
      <w:r>
        <w:t xml:space="preserve">Emergency medical transport </w:t>
      </w:r>
    </w:p>
    <w:p w14:paraId="48BD1FEB" w14:textId="77777777" w:rsidR="00E72A5F" w:rsidRPr="0017072B" w:rsidRDefault="00E72A5F" w:rsidP="00E72A5F">
      <w:pPr>
        <w:rPr>
          <w:b/>
          <w:bCs/>
        </w:rPr>
      </w:pPr>
      <w:r w:rsidRPr="0017072B">
        <w:rPr>
          <w:b/>
          <w:bCs/>
        </w:rPr>
        <w:t>Medical Sheltering</w:t>
      </w:r>
    </w:p>
    <w:p w14:paraId="1A7E5603" w14:textId="2AF611FD" w:rsidR="00E72A5F" w:rsidRDefault="00E72A5F" w:rsidP="006C7FA5">
      <w:pPr>
        <w:pStyle w:val="ListParagraph"/>
        <w:numPr>
          <w:ilvl w:val="0"/>
          <w:numId w:val="5"/>
        </w:numPr>
      </w:pPr>
      <w:r>
        <w:t>Congregate sheltering</w:t>
      </w:r>
    </w:p>
    <w:p w14:paraId="7BB66A2F" w14:textId="347828DD" w:rsidR="00E72A5F" w:rsidRDefault="00E72A5F" w:rsidP="006C7FA5">
      <w:pPr>
        <w:pStyle w:val="ListParagraph"/>
        <w:numPr>
          <w:ilvl w:val="0"/>
          <w:numId w:val="5"/>
        </w:numPr>
      </w:pPr>
      <w:r>
        <w:t xml:space="preserve">Non-congregate sheltering </w:t>
      </w:r>
      <w:r w:rsidR="0076024D" w:rsidRPr="0076024D">
        <w:rPr>
          <w:color w:val="FF0000"/>
        </w:rPr>
        <w:t>**</w:t>
      </w:r>
    </w:p>
    <w:p w14:paraId="201476A7" w14:textId="17A0BD35" w:rsidR="00E72A5F" w:rsidRDefault="00E72A5F" w:rsidP="006C7FA5">
      <w:pPr>
        <w:pStyle w:val="ListParagraph"/>
        <w:numPr>
          <w:ilvl w:val="0"/>
          <w:numId w:val="5"/>
        </w:numPr>
      </w:pPr>
      <w:r>
        <w:t>Household pet or assistance animal or service animal sheltering or containment.</w:t>
      </w:r>
    </w:p>
    <w:p w14:paraId="4C189599" w14:textId="00C47AA9" w:rsidR="00E72A5F" w:rsidRPr="0017072B" w:rsidRDefault="00E72A5F" w:rsidP="00E72A5F">
      <w:pPr>
        <w:rPr>
          <w:b/>
          <w:bCs/>
        </w:rPr>
      </w:pPr>
      <w:r w:rsidRPr="0017072B">
        <w:rPr>
          <w:b/>
          <w:bCs/>
        </w:rPr>
        <w:t>Temporary Medical Facilities</w:t>
      </w:r>
      <w:r w:rsidRPr="0076024D">
        <w:rPr>
          <w:b/>
          <w:bCs/>
          <w:color w:val="FF0000"/>
        </w:rPr>
        <w:t xml:space="preserve"> </w:t>
      </w:r>
      <w:r w:rsidR="0076024D" w:rsidRPr="0076024D">
        <w:rPr>
          <w:b/>
          <w:bCs/>
          <w:color w:val="FF0000"/>
        </w:rPr>
        <w:t>**</w:t>
      </w:r>
    </w:p>
    <w:p w14:paraId="662FD982" w14:textId="6CCE0FE0" w:rsidR="00E72A5F" w:rsidRDefault="00E72A5F" w:rsidP="00D540CD">
      <w:pPr>
        <w:pStyle w:val="ListParagraph"/>
        <w:numPr>
          <w:ilvl w:val="0"/>
          <w:numId w:val="6"/>
        </w:numPr>
      </w:pPr>
      <w:r>
        <w:t xml:space="preserve">Temporary use of or relocation of service into an existing facility without any renovations or modifications </w:t>
      </w:r>
    </w:p>
    <w:p w14:paraId="54B842A4" w14:textId="3843E94E" w:rsidR="00E72A5F" w:rsidRDefault="00E72A5F" w:rsidP="00D540CD">
      <w:pPr>
        <w:pStyle w:val="ListParagraph"/>
        <w:numPr>
          <w:ilvl w:val="0"/>
          <w:numId w:val="6"/>
        </w:numPr>
      </w:pPr>
      <w:r>
        <w:t xml:space="preserve">Temporary use of or relocation of service into an existing facility necessitating modifications. </w:t>
      </w:r>
    </w:p>
    <w:p w14:paraId="3BE1756E" w14:textId="205A2297" w:rsidR="00E72A5F" w:rsidRDefault="00E72A5F" w:rsidP="00D540CD">
      <w:pPr>
        <w:pStyle w:val="ListParagraph"/>
        <w:numPr>
          <w:ilvl w:val="0"/>
          <w:numId w:val="6"/>
        </w:numPr>
      </w:pPr>
      <w:r>
        <w:t xml:space="preserve">Construction of a new facility. </w:t>
      </w:r>
    </w:p>
    <w:p w14:paraId="5362CD5C" w14:textId="3CEDB8BF" w:rsidR="00E72A5F" w:rsidRDefault="00E72A5F" w:rsidP="00D540CD">
      <w:pPr>
        <w:pStyle w:val="ListParagraph"/>
        <w:numPr>
          <w:ilvl w:val="0"/>
          <w:numId w:val="6"/>
        </w:numPr>
      </w:pPr>
      <w:r>
        <w:t xml:space="preserve">Placement of prefabricated facilities on a site. </w:t>
      </w:r>
    </w:p>
    <w:p w14:paraId="106D1871" w14:textId="77777777" w:rsidR="00E72A5F" w:rsidRPr="0017072B" w:rsidRDefault="00E72A5F" w:rsidP="00E72A5F">
      <w:pPr>
        <w:rPr>
          <w:b/>
          <w:bCs/>
        </w:rPr>
      </w:pPr>
      <w:r w:rsidRPr="0017072B">
        <w:rPr>
          <w:b/>
          <w:bCs/>
        </w:rPr>
        <w:t>Other</w:t>
      </w:r>
    </w:p>
    <w:p w14:paraId="15497FBA" w14:textId="4BFBC342" w:rsidR="00531F06" w:rsidRDefault="00E72A5F" w:rsidP="00531F06">
      <w:pPr>
        <w:pStyle w:val="ListParagraph"/>
        <w:numPr>
          <w:ilvl w:val="0"/>
          <w:numId w:val="7"/>
        </w:numPr>
      </w:pPr>
      <w:r>
        <w:t>Other activity. Please describe:</w:t>
      </w:r>
    </w:p>
    <w:p w14:paraId="6F4642FA" w14:textId="77777777" w:rsidR="00284C9F" w:rsidRDefault="00284C9F" w:rsidP="00284C9F">
      <w:pPr>
        <w:rPr>
          <w:b/>
          <w:bCs/>
        </w:rPr>
      </w:pPr>
    </w:p>
    <w:p w14:paraId="74A33F6B" w14:textId="77777777" w:rsidR="00284C9F" w:rsidRDefault="00284C9F" w:rsidP="00284C9F">
      <w:pPr>
        <w:rPr>
          <w:b/>
          <w:bCs/>
        </w:rPr>
      </w:pPr>
    </w:p>
    <w:p w14:paraId="0CA246BE" w14:textId="6C2A9489" w:rsidR="0076024D" w:rsidRDefault="0076024D" w:rsidP="00284C9F">
      <w:pPr>
        <w:rPr>
          <w:i/>
          <w:color w:val="FF0000"/>
        </w:rPr>
      </w:pPr>
      <w:r>
        <w:rPr>
          <w:i/>
          <w:color w:val="FF0000"/>
        </w:rPr>
        <w:t>**R</w:t>
      </w:r>
      <w:r w:rsidRPr="00D41D83">
        <w:rPr>
          <w:i/>
          <w:color w:val="FF0000"/>
        </w:rPr>
        <w:t>equires at the direction of and documented through an official order signed by state, local, tribal or territorial public health official, must have preap</w:t>
      </w:r>
      <w:r>
        <w:rPr>
          <w:i/>
          <w:color w:val="FF0000"/>
        </w:rPr>
        <w:t>proval and/or waiver from FEMA.</w:t>
      </w:r>
    </w:p>
    <w:p w14:paraId="50380C2B" w14:textId="77777777" w:rsidR="0076024D" w:rsidRDefault="0076024D" w:rsidP="00284C9F">
      <w:pPr>
        <w:rPr>
          <w:b/>
          <w:bCs/>
        </w:rPr>
      </w:pPr>
    </w:p>
    <w:p w14:paraId="5DAFF183" w14:textId="4CC2572B" w:rsidR="00284C9F" w:rsidRDefault="0076024D" w:rsidP="00284C9F">
      <w:pPr>
        <w:rPr>
          <w:bCs/>
          <w:i/>
          <w:color w:val="FF0000"/>
        </w:rPr>
      </w:pPr>
      <w:r>
        <w:rPr>
          <w:bCs/>
          <w:i/>
          <w:color w:val="FF0000"/>
        </w:rPr>
        <w:t>E</w:t>
      </w:r>
      <w:r w:rsidR="00CF51CF" w:rsidRPr="00D41D83">
        <w:rPr>
          <w:bCs/>
          <w:i/>
          <w:color w:val="FF0000"/>
        </w:rPr>
        <w:t>ligible costs are for emergency protective measures to protect public health and safety</w:t>
      </w:r>
      <w:r>
        <w:rPr>
          <w:bCs/>
          <w:i/>
          <w:color w:val="FF0000"/>
        </w:rPr>
        <w:t xml:space="preserve"> as a direct result of COVID 19</w:t>
      </w:r>
      <w:r w:rsidR="00CF51CF" w:rsidRPr="00D41D83">
        <w:rPr>
          <w:bCs/>
          <w:i/>
          <w:color w:val="FF0000"/>
        </w:rPr>
        <w:t xml:space="preserve">. </w:t>
      </w:r>
    </w:p>
    <w:p w14:paraId="18BED010" w14:textId="77777777" w:rsidR="006E003F" w:rsidRDefault="006E003F" w:rsidP="00284C9F">
      <w:pPr>
        <w:rPr>
          <w:bCs/>
          <w:i/>
          <w:color w:val="FF0000"/>
        </w:rPr>
      </w:pPr>
    </w:p>
    <w:p w14:paraId="6B40A5C4" w14:textId="77777777" w:rsidR="006E003F" w:rsidRDefault="006E003F" w:rsidP="00284C9F">
      <w:pPr>
        <w:rPr>
          <w:bCs/>
          <w:i/>
          <w:color w:val="FF0000"/>
        </w:rPr>
      </w:pPr>
    </w:p>
    <w:p w14:paraId="2A244201" w14:textId="68C954CC" w:rsidR="006E003F" w:rsidRDefault="006E003F" w:rsidP="00284C9F">
      <w:pPr>
        <w:rPr>
          <w:bCs/>
          <w:i/>
          <w:color w:val="FF0000"/>
        </w:rPr>
      </w:pPr>
      <w:r>
        <w:rPr>
          <w:bCs/>
          <w:i/>
          <w:color w:val="FF0000"/>
        </w:rPr>
        <w:t>Current Policies and guidance are available at website below.</w:t>
      </w:r>
    </w:p>
    <w:p w14:paraId="4C04D856" w14:textId="4346C1B6" w:rsidR="006E003F" w:rsidRPr="00D41D83" w:rsidRDefault="00DF528F" w:rsidP="00284C9F">
      <w:pPr>
        <w:rPr>
          <w:bCs/>
          <w:i/>
          <w:color w:val="FF0000"/>
        </w:rPr>
      </w:pPr>
      <w:hyperlink r:id="rId8" w:history="1">
        <w:r w:rsidR="006E003F">
          <w:rPr>
            <w:rStyle w:val="Hyperlink"/>
          </w:rPr>
          <w:t>https://www.fema.gov/coronavirus</w:t>
        </w:r>
      </w:hyperlink>
    </w:p>
    <w:p w14:paraId="0C59C8D5" w14:textId="77777777" w:rsidR="00284C9F" w:rsidRDefault="00284C9F" w:rsidP="00284C9F">
      <w:pPr>
        <w:rPr>
          <w:b/>
          <w:bCs/>
        </w:rPr>
      </w:pPr>
    </w:p>
    <w:p w14:paraId="4F0559D2" w14:textId="77777777" w:rsidR="00284C9F" w:rsidRDefault="00284C9F" w:rsidP="00284C9F">
      <w:pPr>
        <w:rPr>
          <w:b/>
          <w:bCs/>
        </w:rPr>
      </w:pPr>
      <w:bookmarkStart w:id="0" w:name="_GoBack"/>
      <w:bookmarkEnd w:id="0"/>
    </w:p>
    <w:sectPr w:rsidR="00284C9F" w:rsidSect="00CA2593">
      <w:pgSz w:w="12240" w:h="15840"/>
      <w:pgMar w:top="90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0699"/>
    <w:multiLevelType w:val="hybridMultilevel"/>
    <w:tmpl w:val="9C6E9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A4BB6"/>
    <w:multiLevelType w:val="hybridMultilevel"/>
    <w:tmpl w:val="71623E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72D52"/>
    <w:multiLevelType w:val="hybridMultilevel"/>
    <w:tmpl w:val="D292D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A13B6"/>
    <w:multiLevelType w:val="hybridMultilevel"/>
    <w:tmpl w:val="A9BA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54FE9"/>
    <w:multiLevelType w:val="hybridMultilevel"/>
    <w:tmpl w:val="A81825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A1D6E"/>
    <w:multiLevelType w:val="hybridMultilevel"/>
    <w:tmpl w:val="83BEB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B4ADC"/>
    <w:multiLevelType w:val="hybridMultilevel"/>
    <w:tmpl w:val="3D704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205F8"/>
    <w:multiLevelType w:val="hybridMultilevel"/>
    <w:tmpl w:val="6770B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71335"/>
    <w:multiLevelType w:val="hybridMultilevel"/>
    <w:tmpl w:val="26004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94658"/>
    <w:multiLevelType w:val="hybridMultilevel"/>
    <w:tmpl w:val="A9DA9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E5EFB"/>
    <w:multiLevelType w:val="hybridMultilevel"/>
    <w:tmpl w:val="954E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26D83"/>
    <w:multiLevelType w:val="hybridMultilevel"/>
    <w:tmpl w:val="04989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B7BEF"/>
    <w:multiLevelType w:val="hybridMultilevel"/>
    <w:tmpl w:val="49E09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F083E"/>
    <w:multiLevelType w:val="hybridMultilevel"/>
    <w:tmpl w:val="BD3418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DA20F94"/>
    <w:multiLevelType w:val="hybridMultilevel"/>
    <w:tmpl w:val="653AD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13"/>
  </w:num>
  <w:num w:numId="9">
    <w:abstractNumId w:val="1"/>
  </w:num>
  <w:num w:numId="10">
    <w:abstractNumId w:val="4"/>
  </w:num>
  <w:num w:numId="11">
    <w:abstractNumId w:val="9"/>
  </w:num>
  <w:num w:numId="12">
    <w:abstractNumId w:val="11"/>
  </w:num>
  <w:num w:numId="13">
    <w:abstractNumId w:val="12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A7"/>
    <w:rsid w:val="00047C3E"/>
    <w:rsid w:val="001376BD"/>
    <w:rsid w:val="0017072B"/>
    <w:rsid w:val="001C2116"/>
    <w:rsid w:val="00200184"/>
    <w:rsid w:val="002752EE"/>
    <w:rsid w:val="00284C9F"/>
    <w:rsid w:val="002C54FF"/>
    <w:rsid w:val="003409E9"/>
    <w:rsid w:val="003B5B7A"/>
    <w:rsid w:val="00401FE2"/>
    <w:rsid w:val="00405F90"/>
    <w:rsid w:val="00462CA9"/>
    <w:rsid w:val="005278D3"/>
    <w:rsid w:val="00531F06"/>
    <w:rsid w:val="005A74B1"/>
    <w:rsid w:val="006557B6"/>
    <w:rsid w:val="006C7FA5"/>
    <w:rsid w:val="006E003F"/>
    <w:rsid w:val="006F4736"/>
    <w:rsid w:val="007554DC"/>
    <w:rsid w:val="0076024D"/>
    <w:rsid w:val="0078128D"/>
    <w:rsid w:val="007E072F"/>
    <w:rsid w:val="0081383A"/>
    <w:rsid w:val="00862A74"/>
    <w:rsid w:val="00907DE7"/>
    <w:rsid w:val="00955E4B"/>
    <w:rsid w:val="009C7F4A"/>
    <w:rsid w:val="009E7BD4"/>
    <w:rsid w:val="00A140F9"/>
    <w:rsid w:val="00A35CED"/>
    <w:rsid w:val="00AA7C40"/>
    <w:rsid w:val="00AC2D28"/>
    <w:rsid w:val="00B92718"/>
    <w:rsid w:val="00B93911"/>
    <w:rsid w:val="00C47584"/>
    <w:rsid w:val="00C77E69"/>
    <w:rsid w:val="00CA2593"/>
    <w:rsid w:val="00CF51CF"/>
    <w:rsid w:val="00D41D83"/>
    <w:rsid w:val="00D540CD"/>
    <w:rsid w:val="00DC7260"/>
    <w:rsid w:val="00DE604F"/>
    <w:rsid w:val="00DF528F"/>
    <w:rsid w:val="00E541A7"/>
    <w:rsid w:val="00E72A5F"/>
    <w:rsid w:val="00E847DF"/>
    <w:rsid w:val="00F5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61EBD"/>
  <w15:chartTrackingRefBased/>
  <w15:docId w15:val="{42C07642-4754-4F98-B321-A78102F0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1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41A7"/>
    <w:rPr>
      <w:sz w:val="20"/>
    </w:rPr>
  </w:style>
  <w:style w:type="character" w:customStyle="1" w:styleId="normaltextrun">
    <w:name w:val="normaltextrun"/>
    <w:basedOn w:val="DefaultParagraphFont"/>
    <w:rsid w:val="00E541A7"/>
  </w:style>
  <w:style w:type="character" w:customStyle="1" w:styleId="eop">
    <w:name w:val="eop"/>
    <w:basedOn w:val="DefaultParagraphFont"/>
    <w:rsid w:val="00E541A7"/>
  </w:style>
  <w:style w:type="paragraph" w:styleId="ListParagraph">
    <w:name w:val="List Paragraph"/>
    <w:basedOn w:val="Normal"/>
    <w:uiPriority w:val="34"/>
    <w:qFormat/>
    <w:rsid w:val="009C7F4A"/>
    <w:pPr>
      <w:ind w:left="720"/>
      <w:contextualSpacing/>
    </w:pPr>
  </w:style>
  <w:style w:type="paragraph" w:customStyle="1" w:styleId="Default">
    <w:name w:val="Default"/>
    <w:rsid w:val="00B93911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B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B92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E00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1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ma.gov/coronavir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EA77EC1FEB5E4BA9CD5D15E9B8663D" ma:contentTypeVersion="10" ma:contentTypeDescription="Create a new document." ma:contentTypeScope="" ma:versionID="7ddf58635b72a43e3b004cedaf28961b">
  <xsd:schema xmlns:xsd="http://www.w3.org/2001/XMLSchema" xmlns:xs="http://www.w3.org/2001/XMLSchema" xmlns:p="http://schemas.microsoft.com/office/2006/metadata/properties" xmlns:ns3="face4cc1-92a7-47be-91a0-e20b3a70bd04" targetNamespace="http://schemas.microsoft.com/office/2006/metadata/properties" ma:root="true" ma:fieldsID="f373ee2545d107f3b1d92f33702b555b" ns3:_="">
    <xsd:import namespace="face4cc1-92a7-47be-91a0-e20b3a70bd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e4cc1-92a7-47be-91a0-e20b3a70b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984CA5-CA2B-4873-835E-AF5B8AFD4D7E}">
  <ds:schemaRefs>
    <ds:schemaRef ds:uri="http://purl.org/dc/elements/1.1/"/>
    <ds:schemaRef ds:uri="http://schemas.microsoft.com/office/2006/metadata/properties"/>
    <ds:schemaRef ds:uri="face4cc1-92a7-47be-91a0-e20b3a70bd0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BABDE2F-7BD8-4D7E-8FC1-B52384FB9A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E876CE-663D-46DC-9967-20A23D96F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ce4cc1-92a7-47be-91a0-e20b3a70bd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Holmes, Jonathan (MIL)</dc:creator>
  <cp:keywords/>
  <dc:description/>
  <cp:lastModifiedBy>Slevin, Julie</cp:lastModifiedBy>
  <cp:revision>2</cp:revision>
  <cp:lastPrinted>2020-04-03T14:19:00Z</cp:lastPrinted>
  <dcterms:created xsi:type="dcterms:W3CDTF">2020-04-09T21:22:00Z</dcterms:created>
  <dcterms:modified xsi:type="dcterms:W3CDTF">2020-04-09T21:22:00Z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0x01010085EA77EC1FEB5E4BA9CD5D15E9B8663D</vt:lpwstr>
  </property>
</Properties>
</file>